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22" w:rsidRPr="00534505" w:rsidRDefault="00534505" w:rsidP="000B1522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534505">
        <w:rPr>
          <w:b/>
          <w:sz w:val="28"/>
          <w:szCs w:val="28"/>
        </w:rPr>
        <w:t>Аннотация к рабочей программе основного общего образования по географии</w:t>
      </w:r>
    </w:p>
    <w:p w:rsidR="000B1522" w:rsidRPr="00534505" w:rsidRDefault="000B1522" w:rsidP="000B1522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0B1522" w:rsidRPr="00534505" w:rsidRDefault="000B1522" w:rsidP="000B152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4505">
        <w:rPr>
          <w:sz w:val="28"/>
          <w:szCs w:val="28"/>
        </w:rPr>
        <w:t>Рабочая программа по географии среднего общего образования на базовом уровне составлена на основе Требований к результатам освоения основной образовательной программы среднего общего образования, представленных в федеральном государственном образовательном стандарте среднего общего образования, а также на основе характеристики планируемых результатов духовно-нравственного развития, воспитания и социализации обучающихся, представленных в ф</w:t>
      </w:r>
      <w:r w:rsidRPr="00534505">
        <w:rPr>
          <w:sz w:val="28"/>
          <w:szCs w:val="28"/>
          <w:shd w:val="clear" w:color="auto" w:fill="FFFFFF"/>
        </w:rPr>
        <w:t>едеральной рабочей </w:t>
      </w:r>
      <w:r w:rsidRPr="00534505">
        <w:rPr>
          <w:sz w:val="28"/>
          <w:szCs w:val="28"/>
        </w:rPr>
        <w:t>программе воспитания.</w:t>
      </w:r>
    </w:p>
    <w:p w:rsidR="000B1522" w:rsidRPr="00534505" w:rsidRDefault="000B1522" w:rsidP="000B152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4505">
        <w:rPr>
          <w:sz w:val="28"/>
          <w:szCs w:val="28"/>
        </w:rPr>
        <w:t>Учебным планом на изучение географии на базовом уровне в 10-11 классах отводится 68 часов: по одному часу в неделю в 10 и 11 классах.</w:t>
      </w:r>
    </w:p>
    <w:p w:rsidR="006237B9" w:rsidRPr="006237B9" w:rsidRDefault="006237B9" w:rsidP="006237B9">
      <w:bookmarkStart w:id="0" w:name="_GoBack"/>
      <w:bookmarkEnd w:id="0"/>
    </w:p>
    <w:sectPr w:rsidR="006237B9" w:rsidRPr="006237B9" w:rsidSect="00F90E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1B"/>
    <w:rsid w:val="000B1522"/>
    <w:rsid w:val="001705B9"/>
    <w:rsid w:val="00196349"/>
    <w:rsid w:val="00206FFE"/>
    <w:rsid w:val="004F771B"/>
    <w:rsid w:val="00534505"/>
    <w:rsid w:val="006237B9"/>
    <w:rsid w:val="007C55CA"/>
    <w:rsid w:val="00F90E60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8AD3"/>
  <w15:chartTrackingRefBased/>
  <w15:docId w15:val="{70F4A087-B6C5-4642-86F8-B5625804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FF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B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1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2023-09-08T05:54:00Z</cp:lastPrinted>
  <dcterms:created xsi:type="dcterms:W3CDTF">2023-09-07T05:37:00Z</dcterms:created>
  <dcterms:modified xsi:type="dcterms:W3CDTF">2023-09-14T14:25:00Z</dcterms:modified>
</cp:coreProperties>
</file>