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BE" w:rsidRDefault="00B93957" w:rsidP="002E3F19">
      <w:pPr>
        <w:spacing w:after="0" w:line="264" w:lineRule="auto"/>
        <w:ind w:left="120"/>
        <w:jc w:val="center"/>
      </w:pPr>
      <w:r w:rsidRPr="00B93957">
        <w:rPr>
          <w:rFonts w:ascii="Times New Roman" w:hAnsi="Times New Roman"/>
          <w:b/>
          <w:color w:val="000000"/>
          <w:sz w:val="28"/>
        </w:rPr>
        <w:t xml:space="preserve">Аннотация к рабочей программе основного общего образования по </w:t>
      </w:r>
      <w:r>
        <w:rPr>
          <w:rFonts w:ascii="Times New Roman" w:hAnsi="Times New Roman"/>
          <w:b/>
          <w:color w:val="000000"/>
          <w:sz w:val="28"/>
        </w:rPr>
        <w:t>географии</w:t>
      </w:r>
    </w:p>
    <w:p w:rsidR="00137BBE" w:rsidRDefault="00137BBE" w:rsidP="00137BBE">
      <w:pPr>
        <w:spacing w:after="0" w:line="264" w:lineRule="auto"/>
        <w:ind w:left="120"/>
        <w:jc w:val="both"/>
      </w:pPr>
    </w:p>
    <w:p w:rsidR="00137BBE" w:rsidRDefault="00137BBE" w:rsidP="00137B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B2549B" w:rsidRDefault="00137BBE" w:rsidP="002E3F19">
      <w:pPr>
        <w:ind w:firstLine="567"/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На изучение географии отводится 272 часа: по одному часу в неделю в 5 и 6 классах и по 2 часа в 7, 8 и 9 классах</w:t>
      </w:r>
    </w:p>
    <w:sectPr w:rsidR="00B2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1C"/>
    <w:rsid w:val="00137BBE"/>
    <w:rsid w:val="002E3F19"/>
    <w:rsid w:val="00A9581C"/>
    <w:rsid w:val="00B2549B"/>
    <w:rsid w:val="00B93957"/>
    <w:rsid w:val="00D16974"/>
    <w:rsid w:val="00E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8088"/>
  <w15:chartTrackingRefBased/>
  <w15:docId w15:val="{C0C7CC80-7A34-4D9A-A141-1C1CCBEF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2023-09-14T14:07:00Z</dcterms:created>
  <dcterms:modified xsi:type="dcterms:W3CDTF">2023-09-14T14:26:00Z</dcterms:modified>
</cp:coreProperties>
</file>