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A3" w:rsidRPr="00E50432" w:rsidRDefault="00F066A3" w:rsidP="00F066A3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b/>
          <w:sz w:val="28"/>
          <w:szCs w:val="28"/>
          <w:shd w:val="clear" w:color="auto" w:fill="FDFDFF"/>
        </w:rPr>
        <w:t>Уважаемые родители, обучающиеся и педагоги</w:t>
      </w:r>
      <w:r w:rsidR="00E50432"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, информируем В</w:t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ас, что в октябре 2023 года в МБОУ СОШ №45 было проведено социально-психологическое тестирование (СПТ) для обучающихся от 13 лет и старше.</w:t>
      </w:r>
    </w:p>
    <w:p w:rsidR="00F066A3" w:rsidRPr="00E50432" w:rsidRDefault="00F066A3" w:rsidP="00F066A3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Социально-психологическое тестирование (далее СПТ) проводится в соответствии с Федеральным законом №120-ФЗ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 от 07 июня 2013 года, приказ Министерства образования и науки РФ от 16 июля 2014 г. №658, а так же в соответствии с приказами министерства образования Ставропольского края от 31.08.2020 г. № 1029-пр/01-25/893 «О реализации мер по раннему выявлению незаконного потребления наркотических средств и психотропных веществ», от 25.08.2022 г. №1448-пр «Об организации проведения социально-психологического тестирования обучающихся муниципальных, государственных общеобразовательных организаций и организаций высшего образования, подведомственных министерству образования Ставропольского края».</w:t>
      </w:r>
    </w:p>
    <w:p w:rsidR="00E50432" w:rsidRPr="00E50432" w:rsidRDefault="00F066A3" w:rsidP="00F066A3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Согласно статье 53.4 Федерального закона от 8 января 1998 года № 3-ФЗ (ред. от 03.07.2016) «О наркотических средствах и психотропных веществах» (с изм. и доп., вступ. в силу с 01.01.2017) среди мер, направленных на раннее выявление незаконного потребления наркотических средств и психотропных веществ предусмотрено СПТ обучающихся в общеобразовательных организациях и профессиональных образовательных организациях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(Министерством образования и науки РФ).</w:t>
      </w:r>
    </w:p>
    <w:p w:rsidR="00E50432" w:rsidRPr="00E50432" w:rsidRDefault="00F066A3" w:rsidP="00E50432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Социально-психологическое тестирование обучающихся 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среде, выявление способов реагирования детей в трудной жизненной ситуации подверженности чужому влиянию. Задача СПТ, оказание совместной адресной помощи обучающимся.</w:t>
      </w:r>
      <w:r w:rsidR="00E50432" w:rsidRPr="00E50432">
        <w:rPr>
          <w:rFonts w:ascii="Times New Roman" w:hAnsi="Times New Roman" w:cs="Times New Roman"/>
          <w:sz w:val="28"/>
          <w:szCs w:val="28"/>
        </w:rPr>
        <w:t xml:space="preserve"> </w:t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В нём участвуют учащиеся 7-11 классов. Учащиеся, которым нет на момент тестирования 15 лет, участвуют на основании письменного заявления-согласия своих родителей. Учащиеся с 15 до 18 лет пишут заявление согласие самостоятельно.</w:t>
      </w:r>
      <w:r w:rsidR="00E50432" w:rsidRPr="00E50432">
        <w:rPr>
          <w:rFonts w:ascii="Times New Roman" w:hAnsi="Times New Roman" w:cs="Times New Roman"/>
          <w:sz w:val="28"/>
          <w:szCs w:val="28"/>
        </w:rPr>
        <w:t xml:space="preserve"> </w:t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Организаторы тестирования в образовательном учреждении обеспечивают соблюдение «Порядка проведения Единой методики социально-психологического тестирования».</w:t>
      </w:r>
      <w:r w:rsidRPr="00E50432">
        <w:rPr>
          <w:rFonts w:ascii="Times New Roman" w:hAnsi="Times New Roman" w:cs="Times New Roman"/>
          <w:sz w:val="28"/>
          <w:szCs w:val="28"/>
        </w:rPr>
        <w:br/>
      </w:r>
    </w:p>
    <w:p w:rsidR="00E50432" w:rsidRPr="00E50432" w:rsidRDefault="00F066A3" w:rsidP="00E50432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lastRenderedPageBreak/>
        <w:t>Диагностика предназначена:</w:t>
      </w:r>
      <w:r w:rsidRPr="00E50432">
        <w:rPr>
          <w:rFonts w:ascii="Times New Roman" w:hAnsi="Times New Roman" w:cs="Times New Roman"/>
          <w:sz w:val="28"/>
          <w:szCs w:val="28"/>
        </w:rPr>
        <w:br/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- Определение типов акцентуаций характера, а также сопряженных с ними некоторых личностных особенностей в возрасте от 13 лет до 18 лет.</w:t>
      </w:r>
      <w:r w:rsidRPr="00E50432">
        <w:rPr>
          <w:rFonts w:ascii="Times New Roman" w:hAnsi="Times New Roman" w:cs="Times New Roman"/>
          <w:sz w:val="28"/>
          <w:szCs w:val="28"/>
        </w:rPr>
        <w:br/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- Диагностики склонности к различным видам зависимого поведения</w:t>
      </w:r>
      <w:r w:rsidRPr="00E50432">
        <w:rPr>
          <w:rFonts w:ascii="Times New Roman" w:hAnsi="Times New Roman" w:cs="Times New Roman"/>
          <w:sz w:val="28"/>
          <w:szCs w:val="28"/>
        </w:rPr>
        <w:br/>
      </w: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- Определения степени (актуальности) риска появления зависимого поведения в условиях системы образования.</w:t>
      </w:r>
    </w:p>
    <w:p w:rsidR="00F066A3" w:rsidRPr="00E50432" w:rsidRDefault="00F066A3" w:rsidP="00F066A3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DFDFF"/>
        </w:rPr>
      </w:pPr>
      <w:r w:rsidRPr="00E50432">
        <w:rPr>
          <w:rFonts w:ascii="Times New Roman" w:hAnsi="Times New Roman" w:cs="Times New Roman"/>
          <w:sz w:val="28"/>
          <w:szCs w:val="28"/>
          <w:shd w:val="clear" w:color="auto" w:fill="FDFDFF"/>
        </w:rPr>
        <w:t>Социально-психологическое тестирование не выявляет подростков, употребляющих наркотики, оно не предполагает постановку какого-либо диагноза! Социально-психологическое тестирование носит, прежде всего, профилактический характер и призвано оградить подростков от употребления наркотических веществ.</w:t>
      </w:r>
    </w:p>
    <w:tbl>
      <w:tblPr>
        <w:tblStyle w:val="a3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4535"/>
        <w:gridCol w:w="2694"/>
        <w:gridCol w:w="1979"/>
      </w:tblGrid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432">
              <w:rPr>
                <w:rFonts w:ascii="Times New Roman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432">
              <w:rPr>
                <w:rFonts w:ascii="Times New Roman" w:hAnsi="Times New Roman" w:cs="Times New Roman"/>
                <w:b/>
                <w:sz w:val="28"/>
              </w:rPr>
              <w:t>Число прошедших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50432">
              <w:rPr>
                <w:rFonts w:ascii="Times New Roman" w:hAnsi="Times New Roman" w:cs="Times New Roman"/>
                <w:b/>
                <w:sz w:val="28"/>
              </w:rPr>
              <w:t>%</w:t>
            </w:r>
            <w:bookmarkStart w:id="0" w:name="_GoBack"/>
            <w:bookmarkEnd w:id="0"/>
          </w:p>
        </w:tc>
      </w:tr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Низкий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335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75,8</w:t>
            </w:r>
          </w:p>
        </w:tc>
      </w:tr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Средний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Высокий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Высочайший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5,2</w:t>
            </w:r>
          </w:p>
        </w:tc>
      </w:tr>
      <w:tr w:rsidR="00E50432" w:rsidRPr="00E50432" w:rsidTr="00E50432">
        <w:tc>
          <w:tcPr>
            <w:tcW w:w="4535" w:type="dxa"/>
          </w:tcPr>
          <w:p w:rsidR="00E50432" w:rsidRPr="00E50432" w:rsidRDefault="00E50432" w:rsidP="00E50432">
            <w:pPr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Всего прошедших</w:t>
            </w:r>
          </w:p>
        </w:tc>
        <w:tc>
          <w:tcPr>
            <w:tcW w:w="2694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442</w:t>
            </w:r>
          </w:p>
        </w:tc>
        <w:tc>
          <w:tcPr>
            <w:tcW w:w="1979" w:type="dxa"/>
          </w:tcPr>
          <w:p w:rsidR="00E50432" w:rsidRPr="00E50432" w:rsidRDefault="00E50432" w:rsidP="00E504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0432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7434BE" w:rsidRPr="00E50432" w:rsidRDefault="00F066A3" w:rsidP="00E5043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432">
        <w:rPr>
          <w:rFonts w:ascii="Times New Roman" w:hAnsi="Times New Roman" w:cs="Times New Roman"/>
          <w:b/>
          <w:sz w:val="28"/>
          <w:szCs w:val="28"/>
          <w:shd w:val="clear" w:color="auto" w:fill="FDFDFF"/>
        </w:rPr>
        <w:t>Результаты социально-психологического тестиров</w:t>
      </w:r>
      <w:r w:rsidRPr="00E50432">
        <w:rPr>
          <w:rFonts w:ascii="Times New Roman" w:hAnsi="Times New Roman" w:cs="Times New Roman"/>
          <w:b/>
          <w:sz w:val="28"/>
          <w:szCs w:val="28"/>
          <w:shd w:val="clear" w:color="auto" w:fill="FDFDFF"/>
        </w:rPr>
        <w:t>ания:</w:t>
      </w:r>
    </w:p>
    <w:sectPr w:rsidR="007434BE" w:rsidRPr="00E5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708D"/>
    <w:multiLevelType w:val="hybridMultilevel"/>
    <w:tmpl w:val="5BD6B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8"/>
    <w:rsid w:val="00015C98"/>
    <w:rsid w:val="000440CE"/>
    <w:rsid w:val="003223E0"/>
    <w:rsid w:val="007434BE"/>
    <w:rsid w:val="00891BB3"/>
    <w:rsid w:val="009C31BB"/>
    <w:rsid w:val="00AD558E"/>
    <w:rsid w:val="00BA5DDE"/>
    <w:rsid w:val="00BE2171"/>
    <w:rsid w:val="00D43DAB"/>
    <w:rsid w:val="00D903A3"/>
    <w:rsid w:val="00DB2723"/>
    <w:rsid w:val="00E50432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9415"/>
  <w15:chartTrackingRefBased/>
  <w15:docId w15:val="{2FDFE62B-F78F-4B17-A805-FFA9287A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D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2023-11-30T07:18:00Z</cp:lastPrinted>
  <dcterms:created xsi:type="dcterms:W3CDTF">2023-11-27T14:14:00Z</dcterms:created>
  <dcterms:modified xsi:type="dcterms:W3CDTF">2023-11-30T15:37:00Z</dcterms:modified>
</cp:coreProperties>
</file>